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xmlns:wp14="http://schemas.microsoft.com/office/word/2010/wordml" w14:paraId="091F6EEE" wp14:textId="77777777">
      <w:pPr>
        <w:pBdr>
          <w:top w:val="thinThickLargeGap" w:color="000000" w:sz="24" w:space="1"/>
          <w:left w:val="thinThickLargeGap" w:color="000000" w:sz="24" w:space="4"/>
          <w:bottom w:val="thinThickLargeGap" w:color="000000" w:sz="24" w:space="1"/>
          <w:right w:val="thinThickLargeGap" w:color="000000" w:sz="24" w:space="31"/>
        </w:pBdr>
        <w:shd w:val="clear" w:color="auto" w:fill="E6E6E6"/>
        <w:ind w:right="720" w:rightChars="300"/>
        <w:jc w:val="center"/>
      </w:pPr>
      <w:r>
        <w:rPr>
          <w:rFonts w:ascii="Arial Black" w:hAnsi="Arial Black" w:cs="Arial Black"/>
          <w:b/>
          <w:sz w:val="32"/>
          <w:szCs w:val="32"/>
          <w:lang w:val="gl-ES"/>
        </w:rPr>
        <w:t>Festival de Teatro Grecolatino</w:t>
      </w:r>
    </w:p>
    <w:p xmlns:wp14="http://schemas.microsoft.com/office/word/2010/wordml" w14:paraId="5183D7A4" wp14:textId="77777777">
      <w:pPr>
        <w:pBdr>
          <w:top w:val="thinThickLargeGap" w:color="000000" w:sz="24" w:space="1"/>
          <w:left w:val="thinThickLargeGap" w:color="000000" w:sz="24" w:space="4"/>
          <w:bottom w:val="thinThickLargeGap" w:color="000000" w:sz="24" w:space="1"/>
          <w:right w:val="thinThickLargeGap" w:color="000000" w:sz="24" w:space="31"/>
        </w:pBdr>
        <w:shd w:val="clear" w:color="auto" w:fill="E6E6E6"/>
        <w:ind w:right="720" w:rightChars="300"/>
        <w:jc w:val="center"/>
        <w:rPr>
          <w:rFonts w:hint="default"/>
          <w:lang w:val="es-ES"/>
        </w:rPr>
      </w:pPr>
      <w:r>
        <w:rPr>
          <w:rFonts w:ascii="Arial Black" w:hAnsi="Arial Black" w:cs="Arial Black"/>
          <w:b/>
          <w:sz w:val="32"/>
          <w:szCs w:val="32"/>
          <w:lang w:val="gl-ES"/>
        </w:rPr>
        <w:t xml:space="preserve">Tui </w:t>
      </w:r>
      <w:r>
        <w:rPr>
          <w:rFonts w:hint="default" w:ascii="Arial Black" w:hAnsi="Arial Black" w:cs="Arial Black"/>
          <w:b/>
          <w:sz w:val="32"/>
          <w:szCs w:val="32"/>
          <w:lang w:val="es-ES"/>
        </w:rPr>
        <w:t xml:space="preserve">- </w:t>
      </w:r>
      <w:r>
        <w:rPr>
          <w:rFonts w:ascii="Arial Black" w:hAnsi="Arial Black" w:cs="Arial Black"/>
          <w:b/>
          <w:sz w:val="32"/>
          <w:szCs w:val="32"/>
          <w:lang w:val="gl-ES"/>
        </w:rPr>
        <w:t xml:space="preserve">A Coruña </w:t>
      </w:r>
      <w:r>
        <w:rPr>
          <w:rFonts w:hint="default" w:ascii="Arial Black" w:hAnsi="Arial Black" w:cs="Arial Black"/>
          <w:b/>
          <w:sz w:val="32"/>
          <w:szCs w:val="32"/>
          <w:lang w:val="es-ES"/>
        </w:rPr>
        <w:t xml:space="preserve">- </w:t>
      </w:r>
      <w:r>
        <w:rPr>
          <w:rFonts w:ascii="Arial Black" w:hAnsi="Arial Black" w:cs="Arial Black"/>
          <w:b/>
          <w:sz w:val="32"/>
          <w:szCs w:val="32"/>
          <w:lang w:val="gl-ES"/>
        </w:rPr>
        <w:t>Lugo 202</w:t>
      </w:r>
      <w:r>
        <w:rPr>
          <w:rFonts w:hint="default" w:ascii="Arial Black" w:hAnsi="Arial Black" w:cs="Arial Black"/>
          <w:b/>
          <w:sz w:val="32"/>
          <w:szCs w:val="32"/>
          <w:lang w:val="es-ES"/>
        </w:rPr>
        <w:t>4</w:t>
      </w:r>
    </w:p>
    <w:p xmlns:wp14="http://schemas.microsoft.com/office/word/2010/wordml" w14:paraId="30456396" wp14:textId="77777777">
      <w:pPr>
        <w:keepNext w:val="0"/>
        <w:keepLines w:val="0"/>
        <w:pageBreakBefore w:val="0"/>
        <w:widowControl/>
        <w:pBdr>
          <w:top w:val="thinThickLargeGap" w:color="000000" w:sz="24" w:space="1"/>
          <w:left w:val="thinThickLargeGap" w:color="000000" w:sz="24" w:space="4"/>
          <w:bottom w:val="thinThickLargeGap" w:color="000000" w:sz="24" w:space="1"/>
          <w:right w:val="thinThickLargeGap" w:color="000000" w:sz="24" w:space="31"/>
        </w:pBdr>
        <w:shd w:val="clear" w:color="auto" w:fill="E6E6E6"/>
        <w:kinsoku/>
        <w:wordWrap/>
        <w:overflowPunct/>
        <w:topLinePunct w:val="0"/>
        <w:autoSpaceDE/>
        <w:autoSpaceDN/>
        <w:bidi w:val="0"/>
        <w:adjustRightInd/>
        <w:snapToGrid/>
        <w:ind w:right="720" w:rightChars="300"/>
        <w:jc w:val="center"/>
        <w:textAlignment w:val="auto"/>
      </w:pPr>
      <w:r>
        <w:rPr>
          <w:rFonts w:ascii="Arial Black" w:hAnsi="Arial Black" w:cs="Arial Black"/>
          <w:b/>
          <w:sz w:val="32"/>
          <w:szCs w:val="32"/>
          <w:lang w:val="gl-ES"/>
        </w:rPr>
        <w:t>-Folla de Inscrición-</w:t>
      </w:r>
    </w:p>
    <w:tbl>
      <w:tblPr>
        <w:tblStyle w:val="3"/>
        <w:tblW w:w="10810" w:type="dxa"/>
        <w:tblInd w:w="-143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91"/>
        <w:gridCol w:w="1156"/>
        <w:gridCol w:w="1516"/>
        <w:gridCol w:w="1266"/>
        <w:gridCol w:w="1865"/>
        <w:gridCol w:w="448"/>
        <w:gridCol w:w="850"/>
        <w:gridCol w:w="1266"/>
        <w:gridCol w:w="1066"/>
        <w:gridCol w:w="46"/>
        <w:gridCol w:w="40"/>
      </w:tblGrid>
      <w:tr xmlns:wp14="http://schemas.microsoft.com/office/word/2010/wordml" w:rsidTr="6A8D4438" w14:paraId="7D8567BB" wp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" w:hRule="atLeast"/>
        </w:trPr>
        <w:tc>
          <w:tcPr>
            <w:tcW w:w="3963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3CB62FC8" wp14:textId="77777777">
            <w:pPr>
              <w:jc w:val="both"/>
            </w:pPr>
            <w:r>
              <w:rPr>
                <w:sz w:val="28"/>
                <w:szCs w:val="28"/>
                <w:lang w:val="gl-ES"/>
              </w:rPr>
              <w:t>Centro:</w:t>
            </w:r>
          </w:p>
        </w:tc>
        <w:tc>
          <w:tcPr>
            <w:tcW w:w="6761" w:type="dxa"/>
            <w:gridSpan w:val="6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672A6659" wp14:textId="77777777">
            <w:pPr>
              <w:snapToGrid w:val="0"/>
              <w:jc w:val="both"/>
              <w:rPr>
                <w:sz w:val="28"/>
                <w:szCs w:val="28"/>
                <w:lang w:val="gl-ES"/>
              </w:rPr>
            </w:pPr>
          </w:p>
        </w:tc>
        <w:tc>
          <w:tcPr>
            <w:tcW w:w="46" w:type="dxa"/>
            <w:tcBorders>
              <w:left w:val="single" w:color="000000" w:themeColor="text1" w:sz="4" w:space="0"/>
            </w:tcBorders>
            <w:shd w:val="clear" w:color="auto" w:fill="auto"/>
            <w:tcMar/>
          </w:tcPr>
          <w:p w14:paraId="0A37501D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  <w:tc>
          <w:tcPr>
            <w:tcW w:w="40" w:type="dxa"/>
            <w:shd w:val="clear" w:color="auto" w:fill="auto"/>
            <w:tcMar/>
          </w:tcPr>
          <w:p w14:paraId="5DAB6C7B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</w:tr>
      <w:tr xmlns:wp14="http://schemas.microsoft.com/office/word/2010/wordml" w:rsidTr="6A8D4438" w14:paraId="00E88C19" wp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3963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667D7A46" wp14:textId="77777777">
            <w:pPr>
              <w:jc w:val="both"/>
            </w:pPr>
            <w:r>
              <w:rPr>
                <w:sz w:val="28"/>
                <w:szCs w:val="28"/>
                <w:lang w:val="gl-ES"/>
              </w:rPr>
              <w:t>Enderezo do centro:</w:t>
            </w:r>
          </w:p>
        </w:tc>
        <w:tc>
          <w:tcPr>
            <w:tcW w:w="6761" w:type="dxa"/>
            <w:gridSpan w:val="6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02EB378F" wp14:textId="77777777">
            <w:pPr>
              <w:snapToGrid w:val="0"/>
              <w:jc w:val="both"/>
              <w:rPr>
                <w:sz w:val="28"/>
                <w:szCs w:val="28"/>
                <w:lang w:val="gl-ES"/>
              </w:rPr>
            </w:pPr>
          </w:p>
        </w:tc>
        <w:tc>
          <w:tcPr>
            <w:tcW w:w="46" w:type="dxa"/>
            <w:tcBorders>
              <w:left w:val="single" w:color="000000" w:themeColor="text1" w:sz="4" w:space="0"/>
            </w:tcBorders>
            <w:shd w:val="clear" w:color="auto" w:fill="auto"/>
            <w:tcMar/>
          </w:tcPr>
          <w:p w14:paraId="6A05A809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  <w:tc>
          <w:tcPr>
            <w:tcW w:w="40" w:type="dxa"/>
            <w:shd w:val="clear" w:color="auto" w:fill="auto"/>
            <w:tcMar/>
          </w:tcPr>
          <w:p w14:paraId="5A39BBE3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</w:tr>
      <w:tr xmlns:wp14="http://schemas.microsoft.com/office/word/2010/wordml" w:rsidTr="6A8D4438" w14:paraId="19ABA3F7" wp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3963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333F0EF7" wp14:textId="77777777">
            <w:pPr>
              <w:jc w:val="both"/>
            </w:pPr>
            <w:r>
              <w:rPr>
                <w:sz w:val="28"/>
                <w:szCs w:val="28"/>
                <w:lang w:val="gl-ES"/>
              </w:rPr>
              <w:t>Localidade:</w:t>
            </w:r>
          </w:p>
        </w:tc>
        <w:tc>
          <w:tcPr>
            <w:tcW w:w="3579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41C8F396" wp14:textId="77777777">
            <w:pPr>
              <w:snapToGrid w:val="0"/>
              <w:jc w:val="both"/>
              <w:rPr>
                <w:sz w:val="28"/>
                <w:szCs w:val="28"/>
                <w:lang w:val="gl-ES"/>
              </w:rPr>
            </w:pPr>
          </w:p>
        </w:tc>
        <w:tc>
          <w:tcPr>
            <w:tcW w:w="8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4987AA0E" wp14:textId="77777777">
            <w:pPr>
              <w:jc w:val="both"/>
            </w:pPr>
            <w:r>
              <w:rPr>
                <w:sz w:val="28"/>
                <w:szCs w:val="28"/>
                <w:lang w:val="gl-ES"/>
              </w:rPr>
              <w:t>D.P.</w:t>
            </w:r>
          </w:p>
        </w:tc>
        <w:tc>
          <w:tcPr>
            <w:tcW w:w="2332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72A3D3EC" wp14:textId="77777777">
            <w:pPr>
              <w:snapToGrid w:val="0"/>
              <w:jc w:val="both"/>
              <w:rPr>
                <w:sz w:val="28"/>
                <w:szCs w:val="28"/>
                <w:lang w:val="gl-ES"/>
              </w:rPr>
            </w:pPr>
          </w:p>
        </w:tc>
        <w:tc>
          <w:tcPr>
            <w:tcW w:w="46" w:type="dxa"/>
            <w:tcBorders>
              <w:left w:val="single" w:color="000000" w:themeColor="text1" w:sz="4" w:space="0"/>
            </w:tcBorders>
            <w:shd w:val="clear" w:color="auto" w:fill="auto"/>
            <w:tcMar/>
          </w:tcPr>
          <w:p w14:paraId="0D0B940D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  <w:tc>
          <w:tcPr>
            <w:tcW w:w="40" w:type="dxa"/>
            <w:shd w:val="clear" w:color="auto" w:fill="auto"/>
            <w:tcMar/>
          </w:tcPr>
          <w:p w14:paraId="0E27B00A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</w:tr>
      <w:tr xmlns:wp14="http://schemas.microsoft.com/office/word/2010/wordml" w:rsidTr="6A8D4438" w14:paraId="1B740735" wp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3963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4E27099E" wp14:textId="77777777">
            <w:pPr>
              <w:jc w:val="both"/>
            </w:pPr>
            <w:r>
              <w:rPr>
                <w:sz w:val="28"/>
                <w:szCs w:val="28"/>
                <w:lang w:val="gl-ES"/>
              </w:rPr>
              <w:t>Correo-E:</w:t>
            </w:r>
          </w:p>
        </w:tc>
        <w:tc>
          <w:tcPr>
            <w:tcW w:w="6761" w:type="dxa"/>
            <w:gridSpan w:val="6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60061E4C" wp14:textId="77777777">
            <w:pPr>
              <w:snapToGrid w:val="0"/>
              <w:jc w:val="both"/>
              <w:rPr>
                <w:sz w:val="28"/>
                <w:szCs w:val="28"/>
                <w:lang w:val="gl-ES"/>
              </w:rPr>
            </w:pPr>
          </w:p>
        </w:tc>
        <w:tc>
          <w:tcPr>
            <w:tcW w:w="46" w:type="dxa"/>
            <w:tcBorders>
              <w:left w:val="single" w:color="000000" w:themeColor="text1" w:sz="4" w:space="0"/>
            </w:tcBorders>
            <w:shd w:val="clear" w:color="auto" w:fill="auto"/>
            <w:tcMar/>
          </w:tcPr>
          <w:p w14:paraId="44EAFD9C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  <w:tc>
          <w:tcPr>
            <w:tcW w:w="40" w:type="dxa"/>
            <w:shd w:val="clear" w:color="auto" w:fill="auto"/>
            <w:tcMar/>
          </w:tcPr>
          <w:p w14:paraId="4B94D5A5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</w:tr>
      <w:tr xmlns:wp14="http://schemas.microsoft.com/office/word/2010/wordml" w:rsidTr="6A8D4438" w14:paraId="12A37A16" wp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3963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3302062B" wp14:textId="77777777">
            <w:pPr>
              <w:jc w:val="both"/>
            </w:pPr>
            <w:r>
              <w:rPr>
                <w:sz w:val="28"/>
                <w:szCs w:val="28"/>
                <w:lang w:val="gl-ES"/>
              </w:rPr>
              <w:t>Teléfono:</w:t>
            </w:r>
          </w:p>
        </w:tc>
        <w:tc>
          <w:tcPr>
            <w:tcW w:w="3579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3DEEC669" wp14:textId="77777777">
            <w:pPr>
              <w:snapToGrid w:val="0"/>
              <w:jc w:val="both"/>
              <w:rPr>
                <w:sz w:val="28"/>
                <w:szCs w:val="28"/>
                <w:lang w:val="gl-ES"/>
              </w:rPr>
            </w:pPr>
            <w:bookmarkStart w:name="_GoBack" w:id="0"/>
            <w:bookmarkEnd w:id="0"/>
          </w:p>
        </w:tc>
        <w:tc>
          <w:tcPr>
            <w:tcW w:w="8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507B0D52" wp14:textId="77777777">
            <w:pPr>
              <w:jc w:val="both"/>
            </w:pPr>
            <w:r>
              <w:rPr>
                <w:sz w:val="28"/>
                <w:szCs w:val="28"/>
                <w:lang w:val="gl-ES"/>
              </w:rPr>
              <w:t>FAX</w:t>
            </w:r>
          </w:p>
        </w:tc>
        <w:tc>
          <w:tcPr>
            <w:tcW w:w="2332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3656B9AB" wp14:textId="77777777">
            <w:pPr>
              <w:snapToGrid w:val="0"/>
              <w:jc w:val="both"/>
              <w:rPr>
                <w:sz w:val="28"/>
                <w:szCs w:val="28"/>
                <w:lang w:val="gl-ES"/>
              </w:rPr>
            </w:pPr>
          </w:p>
        </w:tc>
        <w:tc>
          <w:tcPr>
            <w:tcW w:w="46" w:type="dxa"/>
            <w:tcBorders>
              <w:left w:val="single" w:color="000000" w:themeColor="text1" w:sz="4" w:space="0"/>
            </w:tcBorders>
            <w:shd w:val="clear" w:color="auto" w:fill="auto"/>
            <w:tcMar/>
          </w:tcPr>
          <w:p w14:paraId="45FB0818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  <w:tc>
          <w:tcPr>
            <w:tcW w:w="40" w:type="dxa"/>
            <w:shd w:val="clear" w:color="auto" w:fill="auto"/>
            <w:tcMar/>
          </w:tcPr>
          <w:p w14:paraId="049F31CB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</w:tr>
      <w:tr xmlns:wp14="http://schemas.microsoft.com/office/word/2010/wordml" w:rsidTr="6A8D4438" w14:paraId="3B539D01" wp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3963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7D5FA9A2" wp14:textId="77777777">
            <w:pPr>
              <w:jc w:val="both"/>
            </w:pPr>
            <w:r>
              <w:rPr>
                <w:sz w:val="28"/>
                <w:szCs w:val="28"/>
                <w:lang w:val="gl-ES"/>
              </w:rPr>
              <w:t>Código do centro:</w:t>
            </w:r>
          </w:p>
        </w:tc>
        <w:tc>
          <w:tcPr>
            <w:tcW w:w="6761" w:type="dxa"/>
            <w:gridSpan w:val="6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53128261" wp14:textId="77777777">
            <w:pPr>
              <w:snapToGrid w:val="0"/>
              <w:jc w:val="both"/>
              <w:rPr>
                <w:sz w:val="28"/>
                <w:szCs w:val="28"/>
                <w:lang w:val="gl-ES"/>
              </w:rPr>
            </w:pPr>
          </w:p>
        </w:tc>
        <w:tc>
          <w:tcPr>
            <w:tcW w:w="46" w:type="dxa"/>
            <w:tcBorders>
              <w:left w:val="single" w:color="000000" w:themeColor="text1" w:sz="4" w:space="0"/>
            </w:tcBorders>
            <w:shd w:val="clear" w:color="auto" w:fill="auto"/>
            <w:tcMar/>
          </w:tcPr>
          <w:p w14:paraId="62486C05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  <w:tc>
          <w:tcPr>
            <w:tcW w:w="40" w:type="dxa"/>
            <w:shd w:val="clear" w:color="auto" w:fill="auto"/>
            <w:tcMar/>
          </w:tcPr>
          <w:p w14:paraId="4101652C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</w:tr>
      <w:tr xmlns:wp14="http://schemas.microsoft.com/office/word/2010/wordml" w:rsidTr="6A8D4438" w14:paraId="6DDAB85B" wp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3963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62156D20" wp14:textId="77777777">
            <w:pPr>
              <w:jc w:val="both"/>
            </w:pPr>
            <w:r>
              <w:rPr>
                <w:sz w:val="28"/>
                <w:szCs w:val="28"/>
                <w:lang w:val="gl-ES"/>
              </w:rPr>
              <w:t>Responsable do grupo</w:t>
            </w:r>
          </w:p>
        </w:tc>
        <w:tc>
          <w:tcPr>
            <w:tcW w:w="6761" w:type="dxa"/>
            <w:gridSpan w:val="6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4B99056E" wp14:textId="77777777">
            <w:pPr>
              <w:snapToGrid w:val="0"/>
              <w:jc w:val="both"/>
              <w:rPr>
                <w:sz w:val="28"/>
                <w:szCs w:val="28"/>
                <w:lang w:val="gl-ES"/>
              </w:rPr>
            </w:pPr>
          </w:p>
        </w:tc>
        <w:tc>
          <w:tcPr>
            <w:tcW w:w="46" w:type="dxa"/>
            <w:tcBorders>
              <w:left w:val="single" w:color="000000" w:themeColor="text1" w:sz="4" w:space="0"/>
            </w:tcBorders>
            <w:shd w:val="clear" w:color="auto" w:fill="auto"/>
            <w:tcMar/>
          </w:tcPr>
          <w:p w14:paraId="1299C43A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  <w:tc>
          <w:tcPr>
            <w:tcW w:w="40" w:type="dxa"/>
            <w:shd w:val="clear" w:color="auto" w:fill="auto"/>
            <w:tcMar/>
          </w:tcPr>
          <w:p w14:paraId="4DDBEF00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</w:tr>
      <w:tr xmlns:wp14="http://schemas.microsoft.com/office/word/2010/wordml" w:rsidTr="6A8D4438" w14:paraId="3114CA8F" wp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724" w:type="dxa"/>
            <w:gridSpan w:val="9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C0C0C0"/>
            <w:tcMar/>
          </w:tcPr>
          <w:p w14:paraId="154DBB4C" wp14:textId="423128F4">
            <w:r w:rsidRPr="6A8D4438" w:rsidR="6A8D4438">
              <w:rPr>
                <w:sz w:val="28"/>
                <w:szCs w:val="28"/>
                <w:lang w:val="gl-ES"/>
              </w:rPr>
              <w:t xml:space="preserve">                      </w:t>
            </w:r>
            <w:r w:rsidRPr="6A8D4438" w:rsidR="22F702B3">
              <w:rPr>
                <w:sz w:val="28"/>
                <w:szCs w:val="28"/>
                <w:lang w:val="gl-ES"/>
              </w:rPr>
              <w:t xml:space="preserve">  </w:t>
            </w:r>
            <w:r w:rsidRPr="6A8D4438" w:rsidR="6A8D4438">
              <w:rPr>
                <w:sz w:val="28"/>
                <w:szCs w:val="28"/>
                <w:lang w:val="gl-ES"/>
              </w:rPr>
              <w:t xml:space="preserve">      Número de alumnos e profesores que asistirán a cada obra:</w:t>
            </w:r>
          </w:p>
        </w:tc>
        <w:tc>
          <w:tcPr>
            <w:tcW w:w="46" w:type="dxa"/>
            <w:tcBorders>
              <w:left w:val="single" w:color="000000" w:themeColor="text1" w:sz="4" w:space="0"/>
            </w:tcBorders>
            <w:shd w:val="clear" w:color="auto" w:fill="auto"/>
            <w:tcMar/>
          </w:tcPr>
          <w:p w14:paraId="3461D779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  <w:tc>
          <w:tcPr>
            <w:tcW w:w="40" w:type="dxa"/>
            <w:shd w:val="clear" w:color="auto" w:fill="auto"/>
            <w:tcMar/>
          </w:tcPr>
          <w:p w14:paraId="3CF2D8B6" wp14:textId="77777777">
            <w:pPr>
              <w:snapToGrid w:val="0"/>
              <w:rPr>
                <w:b/>
                <w:sz w:val="28"/>
                <w:szCs w:val="28"/>
                <w:lang w:val="gl-ES"/>
              </w:rPr>
            </w:pPr>
          </w:p>
        </w:tc>
      </w:tr>
      <w:tr xmlns:wp14="http://schemas.microsoft.com/office/word/2010/wordml" w:rsidTr="6A8D4438" w14:paraId="600F40BD" wp14:textId="777777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86" w:type="dxa"/>
        </w:trPr>
        <w:tc>
          <w:tcPr>
            <w:tcW w:w="244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C0C0C0"/>
            <w:tcMar/>
          </w:tcPr>
          <w:p w14:paraId="3CC9264C" wp14:textId="77777777">
            <w:pPr>
              <w:ind w:right="-1576"/>
              <w:rPr>
                <w:rFonts w:hint="default"/>
                <w:b/>
                <w:sz w:val="28"/>
                <w:szCs w:val="28"/>
                <w:lang w:val="es-ES"/>
              </w:rPr>
            </w:pPr>
            <w:r>
              <w:rPr>
                <w:rFonts w:hint="default"/>
                <w:b/>
                <w:sz w:val="28"/>
                <w:szCs w:val="28"/>
                <w:lang w:val="es-ES"/>
              </w:rPr>
              <w:t>TUI</w:t>
            </w:r>
          </w:p>
          <w:p w14:paraId="5770C518" wp14:textId="77777777">
            <w:pPr>
              <w:ind w:right="-1576"/>
              <w:rPr>
                <w:rFonts w:hint="default"/>
                <w:lang w:val="es-ES"/>
              </w:rPr>
            </w:pPr>
            <w:r>
              <w:rPr>
                <w:b/>
                <w:spacing w:val="17"/>
                <w:sz w:val="22"/>
                <w:szCs w:val="22"/>
              </w:rPr>
              <w:t>2</w:t>
            </w:r>
            <w:r>
              <w:rPr>
                <w:rFonts w:hint="default"/>
                <w:b/>
                <w:spacing w:val="17"/>
                <w:sz w:val="22"/>
                <w:szCs w:val="22"/>
                <w:lang w:val="es-ES"/>
              </w:rPr>
              <w:t>0 feb.</w:t>
            </w:r>
            <w:r>
              <w:rPr>
                <w:b/>
                <w:sz w:val="22"/>
                <w:szCs w:val="22"/>
              </w:rPr>
              <w:t xml:space="preserve">, </w:t>
            </w:r>
            <w:r>
              <w:rPr>
                <w:rFonts w:hint="default"/>
                <w:b/>
                <w:sz w:val="22"/>
                <w:szCs w:val="22"/>
                <w:lang w:val="es-ES"/>
              </w:rPr>
              <w:t>martes</w:t>
            </w:r>
          </w:p>
        </w:tc>
        <w:tc>
          <w:tcPr>
            <w:tcW w:w="2782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C0C0C0"/>
            <w:tcMar/>
          </w:tcPr>
          <w:p w14:paraId="71119DE2" wp14:textId="77777777">
            <w:pPr>
              <w:ind w:right="-1576"/>
              <w:rPr>
                <w:rFonts w:hint="default"/>
                <w:lang w:val="es-ES"/>
              </w:rPr>
            </w:pPr>
            <w:r>
              <w:rPr>
                <w:rFonts w:hint="default"/>
                <w:b/>
                <w:sz w:val="28"/>
                <w:szCs w:val="28"/>
                <w:lang w:val="es-ES"/>
              </w:rPr>
              <w:t>A CORUÑA</w:t>
            </w:r>
          </w:p>
          <w:p w14:paraId="21EECF14" wp14:textId="77777777">
            <w:pPr>
              <w:ind w:right="-1576"/>
              <w:rPr>
                <w:rFonts w:hint="default"/>
                <w:lang w:val="es-ES"/>
              </w:rPr>
            </w:pPr>
            <w:r>
              <w:rPr>
                <w:rFonts w:hint="default"/>
                <w:b/>
                <w:spacing w:val="17"/>
                <w:sz w:val="22"/>
                <w:szCs w:val="22"/>
                <w:lang w:val="es-ES"/>
              </w:rPr>
              <w:t>21</w:t>
            </w:r>
            <w:r>
              <w:rPr>
                <w:b/>
                <w:spacing w:val="17"/>
                <w:sz w:val="22"/>
                <w:szCs w:val="22"/>
              </w:rPr>
              <w:t xml:space="preserve"> </w:t>
            </w:r>
            <w:r>
              <w:rPr>
                <w:rFonts w:hint="default"/>
                <w:b/>
                <w:spacing w:val="17"/>
                <w:sz w:val="22"/>
                <w:szCs w:val="22"/>
                <w:lang w:val="es-ES"/>
              </w:rPr>
              <w:t>febreiro</w:t>
            </w:r>
            <w:r>
              <w:rPr>
                <w:b/>
                <w:sz w:val="22"/>
                <w:szCs w:val="22"/>
              </w:rPr>
              <w:t xml:space="preserve">, </w:t>
            </w:r>
            <w:r>
              <w:rPr>
                <w:rFonts w:hint="default"/>
                <w:b/>
                <w:sz w:val="22"/>
                <w:szCs w:val="22"/>
                <w:lang w:val="es-ES"/>
              </w:rPr>
              <w:t>mércores</w:t>
            </w:r>
          </w:p>
        </w:tc>
        <w:tc>
          <w:tcPr>
            <w:tcW w:w="3163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C0C0C0"/>
            <w:tcMar/>
          </w:tcPr>
          <w:p w14:paraId="729B838F" wp14:textId="77777777">
            <w:pPr>
              <w:ind w:right="-1576"/>
              <w:rPr>
                <w:rFonts w:hint="default"/>
                <w:b/>
                <w:sz w:val="28"/>
                <w:szCs w:val="28"/>
                <w:lang w:val="es-ES"/>
              </w:rPr>
            </w:pPr>
            <w:r>
              <w:rPr>
                <w:rFonts w:hint="default"/>
                <w:b/>
                <w:sz w:val="28"/>
                <w:szCs w:val="28"/>
                <w:lang w:val="es-ES"/>
              </w:rPr>
              <w:t>LUGO</w:t>
            </w:r>
          </w:p>
          <w:p w:rsidP="6A8D4438" w14:paraId="72BB2B0C" wp14:textId="624E2296">
            <w:pPr>
              <w:ind w:right="-1576"/>
              <w:rPr>
                <w:lang w:val="es-ES"/>
              </w:rPr>
            </w:pPr>
            <w:r w:rsidRPr="6A8D4438" w:rsidR="6A8D4438">
              <w:rPr>
                <w:b w:val="1"/>
                <w:bCs w:val="1"/>
                <w:spacing w:val="17"/>
                <w:sz w:val="22"/>
                <w:szCs w:val="22"/>
                <w:lang w:val="es-ES"/>
              </w:rPr>
              <w:t xml:space="preserve">28 </w:t>
            </w:r>
            <w:r w:rsidRPr="6A8D4438" w:rsidR="6A8D4438">
              <w:rPr>
                <w:b w:val="1"/>
                <w:bCs w:val="1"/>
                <w:spacing w:val="17"/>
                <w:sz w:val="22"/>
                <w:szCs w:val="22"/>
                <w:lang w:val="es-ES"/>
              </w:rPr>
              <w:t>febreiro</w:t>
            </w:r>
            <w:r w:rsidRPr="6A8D4438" w:rsidR="6A8D4438">
              <w:rPr>
                <w:b w:val="1"/>
                <w:bCs w:val="1"/>
                <w:spacing w:val="17"/>
                <w:sz w:val="22"/>
                <w:szCs w:val="22"/>
                <w:lang w:val="es-ES"/>
              </w:rPr>
              <w:t>, mércores</w:t>
            </w:r>
          </w:p>
        </w:tc>
        <w:tc>
          <w:tcPr>
            <w:tcW w:w="2332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C0C0C0"/>
            <w:tcMar/>
          </w:tcPr>
          <w:p w14:paraId="2C1190E1" wp14:textId="77777777">
            <w:pPr>
              <w:ind w:right="-1576"/>
              <w:rPr>
                <w:rFonts w:hint="default"/>
                <w:lang w:val="es-ES"/>
              </w:rPr>
            </w:pPr>
            <w:r>
              <w:rPr>
                <w:rFonts w:hint="default"/>
                <w:b/>
                <w:sz w:val="28"/>
                <w:szCs w:val="28"/>
                <w:lang w:val="es-ES"/>
              </w:rPr>
              <w:t>LUGO</w:t>
            </w:r>
          </w:p>
          <w:p w:rsidP="6A8D4438" w14:paraId="54DCD00D" wp14:textId="363D7F90">
            <w:pPr>
              <w:ind w:right="-1576"/>
              <w:rPr>
                <w:b w:val="1"/>
                <w:bCs w:val="1"/>
                <w:sz w:val="22"/>
                <w:szCs w:val="22"/>
                <w:lang w:val="es-ES"/>
              </w:rPr>
            </w:pPr>
            <w:r w:rsidRPr="6A8D4438" w:rsidR="6A8D4438">
              <w:rPr>
                <w:b w:val="1"/>
                <w:bCs w:val="1"/>
                <w:spacing w:val="17"/>
                <w:sz w:val="22"/>
                <w:szCs w:val="22"/>
                <w:lang w:val="es-ES"/>
              </w:rPr>
              <w:t xml:space="preserve">29 </w:t>
            </w:r>
            <w:r w:rsidRPr="6A8D4438" w:rsidR="6A8D4438">
              <w:rPr>
                <w:b w:val="1"/>
                <w:bCs w:val="1"/>
                <w:spacing w:val="17"/>
                <w:sz w:val="22"/>
                <w:szCs w:val="22"/>
                <w:lang w:val="es-ES"/>
              </w:rPr>
              <w:t>febreiro</w:t>
            </w:r>
            <w:r w:rsidRPr="6A8D4438" w:rsidR="6A8D4438">
              <w:rPr>
                <w:b w:val="1"/>
                <w:bCs w:val="1"/>
                <w:spacing w:val="17"/>
                <w:sz w:val="22"/>
                <w:szCs w:val="22"/>
                <w:lang w:val="es-ES"/>
              </w:rPr>
              <w:t>, xoves</w:t>
            </w:r>
          </w:p>
        </w:tc>
      </w:tr>
      <w:tr xmlns:wp14="http://schemas.microsoft.com/office/word/2010/wordml" w:rsidTr="6A8D4438" w14:paraId="1E359AC4" wp14:textId="777777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86" w:type="dxa"/>
        </w:trPr>
        <w:tc>
          <w:tcPr>
            <w:tcW w:w="129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C0C0C0"/>
            <w:tcMar/>
          </w:tcPr>
          <w:p w14:paraId="30D76E68" wp14:textId="77777777">
            <w:pPr>
              <w:ind w:right="-1576"/>
              <w:rPr>
                <w:rFonts w:hint="default"/>
                <w:sz w:val="24"/>
                <w:szCs w:val="24"/>
                <w:lang w:val="es-ES"/>
              </w:rPr>
            </w:pPr>
            <w:r>
              <w:rPr>
                <w:rFonts w:hint="default"/>
                <w:b/>
                <w:i/>
                <w:sz w:val="24"/>
                <w:szCs w:val="24"/>
                <w:lang w:val="es-ES"/>
              </w:rPr>
              <w:t>Antígona</w:t>
            </w:r>
          </w:p>
        </w:tc>
        <w:tc>
          <w:tcPr>
            <w:tcW w:w="115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0FB78278" wp14:textId="77777777">
            <w:pPr>
              <w:snapToGrid w:val="0"/>
              <w:ind w:right="-1576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51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C0C0C0"/>
            <w:tcMar/>
          </w:tcPr>
          <w:p w14:paraId="5B8C712A" wp14:textId="77777777">
            <w:pPr>
              <w:ind w:right="-1576"/>
              <w:rPr>
                <w:rFonts w:hint="default"/>
                <w:sz w:val="24"/>
                <w:szCs w:val="24"/>
                <w:lang w:val="es-ES"/>
              </w:rPr>
            </w:pPr>
            <w:r>
              <w:rPr>
                <w:rFonts w:hint="default"/>
                <w:b/>
                <w:bCs/>
                <w:i/>
                <w:iCs/>
                <w:sz w:val="24"/>
                <w:szCs w:val="24"/>
                <w:lang w:val="es-ES"/>
              </w:rPr>
              <w:t>Agamenón</w:t>
            </w:r>
          </w:p>
        </w:tc>
        <w:tc>
          <w:tcPr>
            <w:tcW w:w="126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1FC39945" wp14:textId="77777777">
            <w:pPr>
              <w:snapToGrid w:val="0"/>
              <w:ind w:right="-1576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86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C0C0C0"/>
            <w:tcMar/>
          </w:tcPr>
          <w:p w:rsidP="6A8D4438" w14:paraId="024640E0" wp14:textId="69F19569">
            <w:pPr>
              <w:ind w:right="-1576"/>
              <w:rPr>
                <w:b w:val="1"/>
                <w:bCs w:val="1"/>
                <w:i w:val="1"/>
                <w:iCs w:val="1"/>
                <w:sz w:val="24"/>
                <w:szCs w:val="24"/>
                <w:lang w:val="es-ES"/>
              </w:rPr>
            </w:pPr>
            <w:r w:rsidRPr="6A8D4438" w:rsidR="5C0FF02A">
              <w:rPr>
                <w:b w:val="1"/>
                <w:bCs w:val="1"/>
                <w:i w:val="1"/>
                <w:iCs w:val="1"/>
                <w:sz w:val="24"/>
                <w:szCs w:val="24"/>
                <w:lang w:val="es-ES"/>
              </w:rPr>
              <w:t>Medea</w:t>
            </w:r>
          </w:p>
        </w:tc>
        <w:tc>
          <w:tcPr>
            <w:tcW w:w="1298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0562CB0E" wp14:textId="77777777">
            <w:pPr>
              <w:snapToGrid w:val="0"/>
              <w:ind w:right="-1576"/>
              <w:rPr>
                <w:sz w:val="24"/>
                <w:szCs w:val="24"/>
              </w:rPr>
            </w:pPr>
          </w:p>
        </w:tc>
        <w:tc>
          <w:tcPr>
            <w:tcW w:w="126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auto" w:sz="4" w:space="0"/>
            </w:tcBorders>
            <w:shd w:val="clear" w:color="auto" w:fill="C0C0C0"/>
            <w:tcMar/>
          </w:tcPr>
          <w:p w:rsidP="6A8D4438" w14:paraId="0064A260" wp14:textId="06DC32FD">
            <w:pPr>
              <w:ind w:left="60" w:right="-1576" w:hanging="0"/>
              <w:rPr>
                <w:b w:val="1"/>
                <w:bCs w:val="1"/>
                <w:i w:val="1"/>
                <w:iCs w:val="1"/>
                <w:sz w:val="24"/>
                <w:szCs w:val="24"/>
                <w:lang w:val="es-ES"/>
              </w:rPr>
            </w:pPr>
            <w:r w:rsidRPr="6A8D4438" w:rsidR="5C0FF02A">
              <w:rPr>
                <w:b w:val="1"/>
                <w:bCs w:val="1"/>
                <w:i w:val="1"/>
                <w:iCs w:val="1"/>
                <w:sz w:val="24"/>
                <w:szCs w:val="24"/>
                <w:lang w:val="es-ES"/>
              </w:rPr>
              <w:t>Edipo Rey</w:t>
            </w:r>
          </w:p>
        </w:tc>
        <w:tc>
          <w:tcPr>
            <w:tcW w:w="10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14:paraId="34CE0A41" wp14:textId="77777777">
            <w:pPr>
              <w:snapToGrid w:val="0"/>
              <w:ind w:right="-1576"/>
              <w:rPr>
                <w:b/>
                <w:i/>
                <w:sz w:val="24"/>
                <w:szCs w:val="24"/>
              </w:rPr>
            </w:pPr>
          </w:p>
        </w:tc>
      </w:tr>
      <w:tr xmlns:wp14="http://schemas.microsoft.com/office/word/2010/wordml" w:rsidTr="6A8D4438" w14:paraId="42BA0538" wp14:textId="777777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86" w:type="dxa"/>
        </w:trPr>
        <w:tc>
          <w:tcPr>
            <w:tcW w:w="129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C0C0C0"/>
            <w:tcMar/>
          </w:tcPr>
          <w:p w14:paraId="32E817AA" wp14:textId="77777777">
            <w:pPr>
              <w:ind w:right="-1576"/>
              <w:rPr>
                <w:rFonts w:hint="default"/>
                <w:sz w:val="24"/>
                <w:szCs w:val="24"/>
                <w:lang w:val="es-ES"/>
              </w:rPr>
            </w:pPr>
            <w:r>
              <w:rPr>
                <w:rFonts w:hint="default"/>
                <w:b/>
                <w:i/>
                <w:sz w:val="24"/>
                <w:szCs w:val="24"/>
                <w:lang w:val="es-ES"/>
              </w:rPr>
              <w:t>Mostellaria</w:t>
            </w:r>
          </w:p>
        </w:tc>
        <w:tc>
          <w:tcPr>
            <w:tcW w:w="115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62EBF3C5" wp14:textId="77777777">
            <w:pPr>
              <w:snapToGrid w:val="0"/>
              <w:ind w:right="-1576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51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C0C0C0"/>
            <w:tcMar/>
          </w:tcPr>
          <w:p w14:paraId="70AFAA7C" wp14:textId="77777777">
            <w:pPr>
              <w:ind w:right="-1576"/>
              <w:rPr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Persa</w:t>
            </w:r>
          </w:p>
        </w:tc>
        <w:tc>
          <w:tcPr>
            <w:tcW w:w="126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6D98A12B" wp14:textId="77777777">
            <w:pPr>
              <w:snapToGrid w:val="0"/>
              <w:ind w:right="-1576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86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C0C0C0"/>
            <w:tcMar/>
          </w:tcPr>
          <w:p w:rsidP="6A8D4438" w14:paraId="74D284DF" wp14:textId="67CCB8AF">
            <w:pPr>
              <w:snapToGrid w:val="0"/>
              <w:ind w:right="-1576"/>
              <w:rPr>
                <w:sz w:val="24"/>
                <w:szCs w:val="24"/>
                <w:lang w:val="es-ES"/>
              </w:rPr>
            </w:pPr>
            <w:r w:rsidRPr="6A8D4438" w:rsidR="3B6262C3">
              <w:rPr>
                <w:b w:val="1"/>
                <w:bCs w:val="1"/>
                <w:i w:val="1"/>
                <w:iCs w:val="1"/>
                <w:sz w:val="24"/>
                <w:szCs w:val="24"/>
                <w:lang w:val="es-ES"/>
              </w:rPr>
              <w:t>Anfitrión</w:t>
            </w:r>
          </w:p>
        </w:tc>
        <w:tc>
          <w:tcPr>
            <w:tcW w:w="1298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2946DB82" wp14:textId="77777777">
            <w:pPr>
              <w:snapToGrid w:val="0"/>
              <w:ind w:right="-1576"/>
              <w:rPr>
                <w:sz w:val="24"/>
                <w:szCs w:val="24"/>
              </w:rPr>
            </w:pPr>
          </w:p>
        </w:tc>
        <w:tc>
          <w:tcPr>
            <w:tcW w:w="126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auto" w:sz="4" w:space="0"/>
            </w:tcBorders>
            <w:shd w:val="clear" w:color="auto" w:fill="C0C0C0"/>
            <w:tcMar/>
          </w:tcPr>
          <w:p w:rsidP="6A8D4438" w14:paraId="543093C6" wp14:textId="62F6B367">
            <w:pPr>
              <w:snapToGrid w:val="0"/>
              <w:ind w:right="-1576"/>
              <w:rPr>
                <w:b w:val="1"/>
                <w:bCs w:val="1"/>
                <w:i w:val="1"/>
                <w:iCs w:val="1"/>
                <w:sz w:val="24"/>
                <w:szCs w:val="24"/>
                <w:lang w:val="es-ES"/>
              </w:rPr>
            </w:pPr>
            <w:r w:rsidRPr="6A8D4438" w:rsidR="3B6262C3">
              <w:rPr>
                <w:b w:val="1"/>
                <w:bCs w:val="1"/>
                <w:i w:val="1"/>
                <w:iCs w:val="1"/>
                <w:sz w:val="24"/>
                <w:szCs w:val="24"/>
                <w:lang w:val="es-ES"/>
              </w:rPr>
              <w:t>Gemelos</w:t>
            </w:r>
          </w:p>
        </w:tc>
        <w:tc>
          <w:tcPr>
            <w:tcW w:w="10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14:paraId="5997CC1D" wp14:textId="77777777">
            <w:pPr>
              <w:snapToGrid w:val="0"/>
              <w:ind w:right="-1576"/>
              <w:rPr>
                <w:b/>
                <w:i/>
                <w:sz w:val="24"/>
                <w:szCs w:val="24"/>
              </w:rPr>
            </w:pPr>
          </w:p>
        </w:tc>
      </w:tr>
      <w:tr xmlns:wp14="http://schemas.microsoft.com/office/word/2010/wordml" w:rsidTr="6A8D4438" w14:paraId="292B14B9" wp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963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D9D9D9" w:themeFill="background1" w:themeFillShade="D9"/>
            <w:tcMar/>
          </w:tcPr>
          <w:p w14:paraId="7A81FD35" wp14:textId="77777777">
            <w:pPr>
              <w:jc w:val="both"/>
            </w:pPr>
            <w:r>
              <w:rPr>
                <w:sz w:val="28"/>
                <w:szCs w:val="28"/>
                <w:lang w:val="gl-ES"/>
              </w:rPr>
              <w:t>Importe ingresado:</w:t>
            </w:r>
          </w:p>
        </w:tc>
        <w:tc>
          <w:tcPr>
            <w:tcW w:w="6761" w:type="dxa"/>
            <w:gridSpan w:val="6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110FFD37" wp14:textId="77777777">
            <w:pPr>
              <w:snapToGrid w:val="0"/>
              <w:jc w:val="both"/>
              <w:rPr>
                <w:sz w:val="28"/>
                <w:szCs w:val="28"/>
                <w:lang w:val="gl-ES"/>
              </w:rPr>
            </w:pPr>
          </w:p>
        </w:tc>
        <w:tc>
          <w:tcPr>
            <w:tcW w:w="46" w:type="dxa"/>
            <w:tcBorders>
              <w:left w:val="single" w:color="000000" w:themeColor="text1" w:sz="4" w:space="0"/>
            </w:tcBorders>
            <w:shd w:val="clear" w:color="auto" w:fill="auto"/>
            <w:tcMar/>
          </w:tcPr>
          <w:p w14:paraId="6B699379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  <w:tc>
          <w:tcPr>
            <w:tcW w:w="40" w:type="dxa"/>
            <w:shd w:val="clear" w:color="auto" w:fill="auto"/>
            <w:tcMar/>
          </w:tcPr>
          <w:p w14:paraId="3FE9F23F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</w:tr>
      <w:tr xmlns:wp14="http://schemas.microsoft.com/office/word/2010/wordml" w:rsidTr="6A8D4438" w14:paraId="3BBD5D24" wp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724" w:type="dxa"/>
            <w:gridSpan w:val="9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7D730D56" wp14:textId="77777777">
            <w:r>
              <w:rPr>
                <w:sz w:val="28"/>
                <w:szCs w:val="28"/>
                <w:lang w:val="gl-ES"/>
              </w:rPr>
              <w:t xml:space="preserve">Número de conta: </w:t>
            </w:r>
            <w:r>
              <w:rPr>
                <w:b/>
              </w:rPr>
              <w:t>ES08 2080 0343 0230 4000 5068</w:t>
            </w:r>
          </w:p>
        </w:tc>
        <w:tc>
          <w:tcPr>
            <w:tcW w:w="46" w:type="dxa"/>
            <w:tcBorders>
              <w:left w:val="single" w:color="000000" w:themeColor="text1" w:sz="4" w:space="0"/>
            </w:tcBorders>
            <w:shd w:val="clear" w:color="auto" w:fill="auto"/>
            <w:tcMar/>
          </w:tcPr>
          <w:p w14:paraId="1F72F646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  <w:tc>
          <w:tcPr>
            <w:tcW w:w="40" w:type="dxa"/>
            <w:shd w:val="clear" w:color="auto" w:fill="auto"/>
            <w:tcMar/>
          </w:tcPr>
          <w:p w14:paraId="08CE6F91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</w:tr>
      <w:tr xmlns:wp14="http://schemas.microsoft.com/office/word/2010/wordml" w:rsidTr="6A8D4438" w14:paraId="424BE155" wp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963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51A59785" wp14:textId="77777777">
            <w:pPr>
              <w:jc w:val="center"/>
            </w:pPr>
            <w:r>
              <w:rPr>
                <w:sz w:val="28"/>
                <w:szCs w:val="28"/>
                <w:lang w:val="gl-ES"/>
              </w:rPr>
              <w:t>Data</w:t>
            </w:r>
          </w:p>
        </w:tc>
        <w:tc>
          <w:tcPr>
            <w:tcW w:w="6761" w:type="dxa"/>
            <w:gridSpan w:val="6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25640F85" wp14:textId="77777777">
            <w:pPr>
              <w:jc w:val="center"/>
            </w:pPr>
            <w:r>
              <w:rPr>
                <w:sz w:val="28"/>
                <w:szCs w:val="28"/>
                <w:lang w:val="gl-ES"/>
              </w:rPr>
              <w:t>Sinatura</w:t>
            </w:r>
          </w:p>
        </w:tc>
        <w:tc>
          <w:tcPr>
            <w:tcW w:w="46" w:type="dxa"/>
            <w:tcBorders>
              <w:left w:val="single" w:color="000000" w:themeColor="text1" w:sz="4" w:space="0"/>
            </w:tcBorders>
            <w:shd w:val="clear" w:color="auto" w:fill="auto"/>
            <w:tcMar/>
          </w:tcPr>
          <w:p w14:paraId="61CDCEAD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  <w:tc>
          <w:tcPr>
            <w:tcW w:w="40" w:type="dxa"/>
            <w:shd w:val="clear" w:color="auto" w:fill="auto"/>
            <w:tcMar/>
          </w:tcPr>
          <w:p w14:paraId="6BB9E253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</w:tr>
      <w:tr xmlns:wp14="http://schemas.microsoft.com/office/word/2010/wordml" w:rsidTr="6A8D4438" w14:paraId="23DE523C" wp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963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52E56223" wp14:textId="77777777">
            <w:pPr>
              <w:snapToGrid w:val="0"/>
              <w:jc w:val="both"/>
              <w:rPr>
                <w:sz w:val="28"/>
                <w:szCs w:val="28"/>
                <w:lang w:val="gl-ES"/>
              </w:rPr>
            </w:pPr>
          </w:p>
          <w:p w14:paraId="07547A01" wp14:textId="77777777">
            <w:pPr>
              <w:jc w:val="both"/>
              <w:rPr>
                <w:sz w:val="28"/>
                <w:szCs w:val="28"/>
                <w:lang w:val="gl-ES"/>
              </w:rPr>
            </w:pPr>
          </w:p>
          <w:p w14:paraId="5043CB0F" wp14:textId="77777777">
            <w:pPr>
              <w:jc w:val="both"/>
              <w:rPr>
                <w:sz w:val="28"/>
                <w:szCs w:val="28"/>
                <w:lang w:val="gl-ES"/>
              </w:rPr>
            </w:pPr>
          </w:p>
        </w:tc>
        <w:tc>
          <w:tcPr>
            <w:tcW w:w="6761" w:type="dxa"/>
            <w:gridSpan w:val="6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</w:tcBorders>
            <w:shd w:val="clear" w:color="auto" w:fill="auto"/>
            <w:tcMar/>
          </w:tcPr>
          <w:p w14:paraId="07459315" wp14:textId="77777777">
            <w:pPr>
              <w:snapToGrid w:val="0"/>
              <w:jc w:val="both"/>
              <w:rPr>
                <w:sz w:val="28"/>
                <w:szCs w:val="28"/>
                <w:lang w:val="gl-ES"/>
              </w:rPr>
            </w:pPr>
          </w:p>
        </w:tc>
        <w:tc>
          <w:tcPr>
            <w:tcW w:w="46" w:type="dxa"/>
            <w:tcBorders>
              <w:left w:val="single" w:color="000000" w:themeColor="text1" w:sz="4" w:space="0"/>
            </w:tcBorders>
            <w:shd w:val="clear" w:color="auto" w:fill="auto"/>
            <w:tcMar/>
          </w:tcPr>
          <w:p w14:paraId="6537F28F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  <w:tc>
          <w:tcPr>
            <w:tcW w:w="40" w:type="dxa"/>
            <w:shd w:val="clear" w:color="auto" w:fill="auto"/>
            <w:tcMar/>
          </w:tcPr>
          <w:p w14:paraId="6DFB9E20" wp14:textId="77777777">
            <w:pPr>
              <w:snapToGrid w:val="0"/>
              <w:rPr>
                <w:sz w:val="28"/>
                <w:szCs w:val="28"/>
                <w:lang w:val="gl-ES"/>
              </w:rPr>
            </w:pPr>
          </w:p>
        </w:tc>
      </w:tr>
    </w:tbl>
    <w:p xmlns:wp14="http://schemas.microsoft.com/office/word/2010/wordml" w14:paraId="70DF9E56" wp14:textId="77777777">
      <w:pPr>
        <w:ind w:right="-50" w:rightChars="-21"/>
        <w:jc w:val="both"/>
        <w:rPr>
          <w:sz w:val="21"/>
          <w:szCs w:val="21"/>
          <w:lang w:val="gl-ES"/>
        </w:rPr>
      </w:pPr>
    </w:p>
    <w:p xmlns:wp14="http://schemas.microsoft.com/office/word/2010/wordml" w14:paraId="69601418" wp14:textId="77777777">
      <w:pPr>
        <w:ind w:right="-50" w:rightChars="-21"/>
        <w:jc w:val="both"/>
        <w:rPr>
          <w:sz w:val="21"/>
          <w:szCs w:val="21"/>
          <w:lang w:val="gl-ES"/>
        </w:rPr>
      </w:pPr>
      <w:r>
        <w:rPr>
          <w:b/>
          <w:bCs/>
          <w:sz w:val="21"/>
          <w:szCs w:val="21"/>
          <w:lang w:val="gl-ES"/>
        </w:rPr>
        <w:t xml:space="preserve">Esta folla deberá ser enviada xunto co xustificante de ingreso no banco a Teresa Amado, por correo electrónico </w:t>
      </w:r>
      <w:r>
        <w:rPr>
          <w:sz w:val="21"/>
          <w:szCs w:val="21"/>
          <w:lang w:val="gl-ES"/>
        </w:rPr>
        <w:t>(</w:t>
      </w:r>
      <w:r>
        <w:rPr>
          <w:sz w:val="21"/>
          <w:szCs w:val="21"/>
        </w:rPr>
        <w:fldChar w:fldCharType="begin"/>
      </w:r>
      <w:r>
        <w:rPr>
          <w:sz w:val="21"/>
          <w:szCs w:val="21"/>
        </w:rPr>
        <w:instrText xml:space="preserve"> HYPERLINK "mailto:secretaria@seecgalicia.org" </w:instrText>
      </w:r>
      <w:r>
        <w:rPr>
          <w:sz w:val="21"/>
          <w:szCs w:val="21"/>
        </w:rPr>
        <w:fldChar w:fldCharType="separate"/>
      </w:r>
      <w:r>
        <w:rPr>
          <w:rStyle w:val="4"/>
          <w:sz w:val="21"/>
          <w:szCs w:val="21"/>
          <w:lang w:val="gl-ES"/>
        </w:rPr>
        <w:t>secretaria@seecgalicia.org</w:t>
      </w:r>
      <w:r>
        <w:rPr>
          <w:rStyle w:val="4"/>
          <w:sz w:val="21"/>
          <w:szCs w:val="21"/>
          <w:lang w:val="gl-ES"/>
        </w:rPr>
        <w:fldChar w:fldCharType="end"/>
      </w:r>
      <w:r>
        <w:rPr>
          <w:sz w:val="21"/>
          <w:szCs w:val="21"/>
          <w:lang w:val="gl-ES"/>
        </w:rPr>
        <w:t>)</w:t>
      </w:r>
    </w:p>
    <w:p xmlns:wp14="http://schemas.microsoft.com/office/word/2010/wordml" w14:paraId="44E871BC" wp14:textId="77777777">
      <w:pPr>
        <w:ind w:right="-50" w:rightChars="-21"/>
        <w:jc w:val="both"/>
        <w:rPr>
          <w:sz w:val="21"/>
          <w:szCs w:val="21"/>
          <w:lang w:val="gl-ES"/>
        </w:rPr>
      </w:pPr>
    </w:p>
    <w:p xmlns:wp14="http://schemas.microsoft.com/office/word/2010/wordml" w14:paraId="49462B6D" wp14:textId="77777777">
      <w:pPr>
        <w:ind w:right="-50" w:rightChars="-21"/>
        <w:jc w:val="both"/>
        <w:rPr>
          <w:rFonts w:hint="default"/>
          <w:sz w:val="21"/>
          <w:szCs w:val="21"/>
          <w:lang w:val="es-ES"/>
        </w:rPr>
      </w:pPr>
      <w:r>
        <w:rPr>
          <w:rFonts w:hint="default"/>
          <w:b/>
          <w:bCs/>
          <w:sz w:val="21"/>
          <w:szCs w:val="21"/>
          <w:lang w:val="es-ES"/>
        </w:rPr>
        <w:t>As entradas enviaranse a partir de finais de xaneiro. Pola carestía do papel e dos envíos este ano NON HAI LIBROS</w:t>
      </w:r>
    </w:p>
    <w:p xmlns:wp14="http://schemas.microsoft.com/office/word/2010/wordml" w14:paraId="144A5D23" wp14:textId="77777777">
      <w:pPr>
        <w:ind w:right="-1576"/>
        <w:rPr>
          <w:sz w:val="16"/>
          <w:szCs w:val="16"/>
          <w:lang w:val="gl-ES"/>
        </w:rPr>
      </w:pPr>
    </w:p>
    <w:p xmlns:wp14="http://schemas.microsoft.com/office/word/2010/wordml" w14:paraId="738610EB" wp14:textId="77777777">
      <w:pPr>
        <w:ind w:right="-1576"/>
        <w:rPr>
          <w:sz w:val="16"/>
          <w:szCs w:val="16"/>
          <w:lang w:val="gl-ES"/>
        </w:rPr>
      </w:pPr>
    </w:p>
    <w:sectPr>
      <w:pgSz w:w="11906" w:h="16838" w:orient="portrait"/>
      <w:pgMar w:top="1417" w:right="643" w:bottom="1417" w:left="703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FreeSans">
    <w:altName w:val="Liberation Mono"/>
    <w:panose1 w:val="00000000000000000000"/>
    <w:charset w:val="01"/>
    <w:family w:val="auto"/>
    <w:pitch w:val="default"/>
    <w:sig w:usb0="00000000" w:usb1="00000000" w:usb2="00000000" w:usb3="00000000" w:csb0="00000000" w:csb1="00000000"/>
  </w:font>
  <w:font w:name="Liberation Sans">
    <w:panose1 w:val="020B0604020202020204"/>
    <w:charset w:val="01"/>
    <w:family w:val="swiss"/>
    <w:pitch w:val="default"/>
    <w:sig w:usb0="E0000AFF" w:usb1="500078FF" w:usb2="00000021" w:usb3="00000000" w:csb0="600001BF" w:csb1="DFF70000"/>
  </w:font>
  <w:font w:name="Noto Sans CJK SC Regular">
    <w:altName w:val="Noto Sans"/>
    <w:panose1 w:val="00000000000000000000"/>
    <w:charset w:val="01"/>
    <w:family w:val="auto"/>
    <w:pitch w:val="default"/>
    <w:sig w:usb0="00000000" w:usb1="00000000" w:usb2="00000000" w:usb3="00000000" w:csb0="00000000" w:csb1="00000000"/>
  </w:font>
  <w:font w:name="Arial Black">
    <w:panose1 w:val="020B0A04020102020204"/>
    <w:charset w:val="00"/>
    <w:family w:val="swiss"/>
    <w:pitch w:val="default"/>
    <w:sig w:usb0="A00002AF" w:usb1="400078FB" w:usb2="00000000" w:usb3="00000000" w:csb0="6000009F" w:csb1="DFD70000"/>
  </w:font>
  <w:font w:name="Liberation Mono">
    <w:panose1 w:val="02070409020205020404"/>
    <w:charset w:val="00"/>
    <w:family w:val="auto"/>
    <w:pitch w:val="default"/>
    <w:sig w:usb0="E0000AFF" w:usb1="400078FF" w:usb2="00000001" w:usb3="00000000" w:csb0="600001BF" w:csb1="DFF70000"/>
  </w:font>
  <w:font w:name="Noto Sans">
    <w:panose1 w:val="020B0502040504020204"/>
    <w:charset w:val="00"/>
    <w:family w:val="auto"/>
    <w:pitch w:val="default"/>
    <w:sig w:usb0="E00002FF" w:usb1="4000001F" w:usb2="08000029" w:usb3="00100000" w:csb0="00000000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xmlns:w15="http://schemas.microsoft.com/office/word/2012/wordml" mc:Ignorable="w14 wp14 w15">
  <w:zoom w:percent="110"/>
  <w:displayBackgroundShape w:val="1"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trackRevisions w:val="false"/>
  <w:documentProtection w:enforcement="0"/>
  <w:defaultTabStop w:val="708"/>
  <w:drawingGridHorizontalSpacing w:val="0"/>
  <w:drawingGridVerticalSpacing w:val="0"/>
  <w:displayHorizontalDrawingGridEvery w:val="0"/>
  <w:displayVerticalDrawingGridEvery w:val="0"/>
  <w:doNotUseMarginsForDrawingGridOrigin w:val="1"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E40"/>
    <w:rsid w:val="005D6FA2"/>
    <w:rsid w:val="008C08D7"/>
    <w:rsid w:val="00B507ED"/>
    <w:rsid w:val="00C73E40"/>
    <w:rsid w:val="0433499A"/>
    <w:rsid w:val="1454972B"/>
    <w:rsid w:val="18757223"/>
    <w:rsid w:val="18C76F61"/>
    <w:rsid w:val="22F702B3"/>
    <w:rsid w:val="3B6262C3"/>
    <w:rsid w:val="4A252130"/>
    <w:rsid w:val="4C382E30"/>
    <w:rsid w:val="5993378C"/>
    <w:rsid w:val="5B2F07ED"/>
    <w:rsid w:val="5C0FF02A"/>
    <w:rsid w:val="5D902193"/>
    <w:rsid w:val="6A8D4438"/>
    <w:rsid w:val="7AD64E50"/>
    <w:rsid w:val="7DC31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l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EmbedSmartTags/>
  <w14:docId w14:val="75F0B416"/>
  <w15:docId w15:val="{36C5741D-7571-4658-8B86-498AD3F840B5}"/>
</w:settings>
</file>

<file path=word/styles.xml><?xml version="1.0" encoding="utf-8"?>
<w:style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 wp14">
  <w:docDefaults>
    <w:rPrDefault>
      <w:rPr>
        <w:rFonts w:ascii="Times New Roman" w:hAnsi="Times New Roman" w:eastAsia="Times New Roman" w:cs="Times New Roman"/>
      </w:rPr>
    </w:rPrDefault>
    <w:pPrDefault/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99"/>
    <w:lsdException w:name="index 2" w:uiPriority="99"/>
    <w:lsdException w:name="index 3" w:uiPriority="99"/>
    <w:lsdException w:name="index 4" w:uiPriority="99"/>
    <w:lsdException w:name="index 5" w:uiPriority="99"/>
    <w:lsdException w:name="index 6" w:uiPriority="99"/>
    <w:lsdException w:name="index 7" w:uiPriority="99"/>
    <w:lsdException w:name="index 8" w:uiPriority="99"/>
    <w:lsdException w:name="index 9" w:uiPriority="9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99"/>
    <w:lsdException w:name="footnote text" w:uiPriority="99"/>
    <w:lsdException w:name="annotation text" w:uiPriority="99"/>
    <w:lsdException w:name="header" w:uiPriority="99"/>
    <w:lsdException w:name="footer" w:uiPriority="99"/>
    <w:lsdException w:name="index heading" w:uiPriority="99"/>
    <w:lsdException w:name="caption" w:uiPriority="0" w:semiHidden="0" w:unhideWhenUsed="0" w:qFormat="1"/>
    <w:lsdException w:name="table of figures" w:uiPriority="99"/>
    <w:lsdException w:name="envelope address" w:uiPriority="99"/>
    <w:lsdException w:name="envelope return" w:uiPriority="99"/>
    <w:lsdException w:name="footnote reference" w:uiPriority="99"/>
    <w:lsdException w:name="annotation reference" w:uiPriority="99"/>
    <w:lsdException w:name="line number" w:uiPriority="99"/>
    <w:lsdException w:name="page number" w:uiPriority="99"/>
    <w:lsdException w:name="endnote reference" w:uiPriority="99"/>
    <w:lsdException w:name="endnote text" w:uiPriority="99"/>
    <w:lsdException w:name="table of authorities" w:uiPriority="99"/>
    <w:lsdException w:name="macro" w:uiPriority="99"/>
    <w:lsdException w:name="toa heading" w:uiPriority="99"/>
    <w:lsdException w:name="List" w:uiPriority="0" w:semiHidden="0" w:unhideWhenUsed="0"/>
    <w:lsdException w:name="List Bullet" w:uiPriority="99"/>
    <w:lsdException w:name="List Number" w:uiPriority="99"/>
    <w:lsdException w:name="List 2" w:uiPriority="99"/>
    <w:lsdException w:name="List 3" w:uiPriority="99"/>
    <w:lsdException w:name="List 4" w:uiPriority="99"/>
    <w:lsdException w:name="List 5" w:uiPriority="99"/>
    <w:lsdException w:name="List Bullet 2" w:uiPriority="99"/>
    <w:lsdException w:name="List Bullet 3" w:uiPriority="99"/>
    <w:lsdException w:name="List Bullet 4" w:uiPriority="99"/>
    <w:lsdException w:name="List Bullet 5" w:uiPriority="99"/>
    <w:lsdException w:name="List Number 2" w:uiPriority="99"/>
    <w:lsdException w:name="List Number 3" w:uiPriority="99"/>
    <w:lsdException w:name="List Number 4" w:uiPriority="99"/>
    <w:lsdException w:name="List Number 5" w:uiPriority="99"/>
    <w:lsdException w:name="Title" w:uiPriority="10" w:semiHidden="0" w:unhideWhenUsed="0" w:qFormat="1"/>
    <w:lsdException w:name="Closing" w:uiPriority="99"/>
    <w:lsdException w:name="Signature" w:uiPriority="99"/>
    <w:lsdException w:name="Default Paragraph Font" w:uiPriority="1" w:qFormat="1"/>
    <w:lsdException w:name="Body Text" w:uiPriority="0" w:semiHidden="0" w:unhideWhenUsed="0"/>
    <w:lsdException w:name="Body Text Indent" w:uiPriority="99"/>
    <w:lsdException w:name="List Continue" w:uiPriority="99"/>
    <w:lsdException w:name="List Continue 2" w:uiPriority="99"/>
    <w:lsdException w:name="List Continue 3" w:uiPriority="99"/>
    <w:lsdException w:name="List Continue 4" w:uiPriority="99"/>
    <w:lsdException w:name="List Continue 5" w:uiPriority="99"/>
    <w:lsdException w:name="Message Header" w:uiPriority="99"/>
    <w:lsdException w:name="Subtitle" w:uiPriority="11" w:semiHidden="0" w:unhideWhenUsed="0" w:qFormat="1"/>
    <w:lsdException w:name="Salutation" w:uiPriority="99"/>
    <w:lsdException w:name="Date" w:uiPriority="99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Block Text" w:uiPriority="99"/>
    <w:lsdException w:name="Hyperlink" w:uiPriority="0" w:semiHidden="0" w:unhideWhenUsed="0" w:qFormat="1"/>
    <w:lsdException w:name="FollowedHyperlink" w:uiPriority="99"/>
    <w:lsdException w:name="Strong" w:uiPriority="22" w:semiHidden="0" w:unhideWhenUsed="0" w:qFormat="1"/>
    <w:lsdException w:name="Emphasis" w:uiPriority="20" w:semiHidden="0" w:unhideWhenUsed="0" w:qFormat="1"/>
    <w:lsdException w:name="Document Map" w:uiPriority="99"/>
    <w:lsdException w:name="Plain Text" w:uiPriority="99"/>
    <w:lsdException w:name="E-mail Signature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Balloon Text" w:uiPriority="99"/>
    <w:lsdException w:name="Table Grid" w:uiPriority="39" w:semiHidden="0" w:unhideWhenUsed="0"/>
    <w:lsdException w:name="Table Theme" w:uiPriority="99"/>
  </w:latentStyles>
  <w:style w:type="paragraph" w:styleId="1" w:default="1">
    <w:name w:val="Normal"/>
    <w:qFormat/>
    <w:uiPriority w:val="0"/>
    <w:pPr>
      <w:suppressAutoHyphens/>
    </w:pPr>
    <w:rPr>
      <w:rFonts w:ascii="Times New Roman" w:hAnsi="Times New Roman" w:eastAsia="Times New Roman" w:cs="Times New Roman"/>
      <w:sz w:val="24"/>
      <w:szCs w:val="24"/>
      <w:lang w:eastAsia="zh-CN" w:bidi="ar-SA"/>
    </w:rPr>
  </w:style>
  <w:style w:type="character" w:styleId="2" w:default="1">
    <w:name w:val="Default Paragraph Font"/>
    <w:semiHidden/>
    <w:unhideWhenUsed/>
    <w:qFormat/>
    <w:uiPriority w:val="1"/>
  </w:style>
  <w:style w:type="table" w:styleId="3" w:default="1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qFormat/>
    <w:uiPriority w:val="0"/>
    <w:rPr>
      <w:rFonts w:cs="Times New Roman"/>
      <w:color w:val="0000FF"/>
      <w:u w:val="single"/>
    </w:rPr>
  </w:style>
  <w:style w:type="paragraph" w:styleId="5">
    <w:name w:val="caption"/>
    <w:basedOn w:val="1"/>
    <w:next w:val="1"/>
    <w:qFormat/>
    <w:uiPriority w:val="0"/>
    <w:pPr>
      <w:suppressLineNumbers/>
      <w:spacing w:before="120" w:after="120"/>
    </w:pPr>
    <w:rPr>
      <w:rFonts w:cs="Arial"/>
      <w:i/>
      <w:iCs/>
    </w:rPr>
  </w:style>
  <w:style w:type="paragraph" w:styleId="6">
    <w:name w:val="List"/>
    <w:basedOn w:val="7"/>
    <w:uiPriority w:val="0"/>
    <w:rPr>
      <w:rFonts w:cs="FreeSans"/>
    </w:rPr>
  </w:style>
  <w:style w:type="paragraph" w:styleId="7">
    <w:name w:val="Body Text"/>
    <w:basedOn w:val="1"/>
    <w:uiPriority w:val="0"/>
    <w:pPr>
      <w:spacing w:after="140" w:line="288" w:lineRule="auto"/>
    </w:pPr>
  </w:style>
  <w:style w:type="character" w:styleId="8" w:customStyle="1">
    <w:name w:val="Fuente de párrafo predeter.1"/>
    <w:uiPriority w:val="0"/>
  </w:style>
  <w:style w:type="paragraph" w:styleId="9" w:customStyle="1">
    <w:name w:val="Título1"/>
    <w:basedOn w:val="1"/>
    <w:next w:val="7"/>
    <w:uiPriority w:val="0"/>
    <w:pPr>
      <w:keepNext/>
      <w:spacing w:before="240" w:after="120"/>
    </w:pPr>
    <w:rPr>
      <w:rFonts w:ascii="Liberation Sans" w:hAnsi="Liberation Sans" w:eastAsia="Noto Sans CJK SC Regular" w:cs="FreeSans"/>
      <w:sz w:val="28"/>
      <w:szCs w:val="28"/>
    </w:rPr>
  </w:style>
  <w:style w:type="paragraph" w:styleId="10" w:customStyle="1">
    <w:name w:val="Índice"/>
    <w:basedOn w:val="1"/>
    <w:qFormat/>
    <w:uiPriority w:val="0"/>
    <w:pPr>
      <w:suppressLineNumbers/>
    </w:pPr>
    <w:rPr>
      <w:rFonts w:cs="FreeSans"/>
    </w:rPr>
  </w:style>
  <w:style w:type="paragraph" w:styleId="11" w:customStyle="1">
    <w:name w:val="Lenda1"/>
    <w:basedOn w:val="1"/>
    <w:uiPriority w:val="0"/>
    <w:pPr>
      <w:suppressLineNumbers/>
      <w:spacing w:before="120" w:after="120"/>
    </w:pPr>
    <w:rPr>
      <w:rFonts w:cs="FreeSans"/>
      <w:i/>
      <w:iCs/>
    </w:rPr>
  </w:style>
  <w:style w:type="paragraph" w:styleId="12" w:customStyle="1">
    <w:name w:val="Heading"/>
    <w:basedOn w:val="1"/>
    <w:next w:val="7"/>
    <w:uiPriority w:val="0"/>
    <w:pPr>
      <w:keepNext/>
      <w:spacing w:before="240" w:after="120"/>
    </w:pPr>
    <w:rPr>
      <w:rFonts w:ascii="Liberation Sans" w:hAnsi="Liberation Sans" w:eastAsia="Noto Sans CJK SC Regular" w:cs="FreeSans"/>
      <w:sz w:val="28"/>
      <w:szCs w:val="28"/>
    </w:rPr>
  </w:style>
  <w:style w:type="paragraph" w:styleId="13" w:customStyle="1">
    <w:name w:val="Caption"/>
    <w:basedOn w:val="1"/>
    <w:qFormat/>
    <w:uiPriority w:val="0"/>
    <w:pPr>
      <w:suppressLineNumbers/>
      <w:spacing w:before="120" w:after="120"/>
    </w:pPr>
    <w:rPr>
      <w:rFonts w:cs="FreeSans"/>
      <w:i/>
      <w:iCs/>
    </w:rPr>
  </w:style>
  <w:style w:type="paragraph" w:styleId="14" w:customStyle="1">
    <w:name w:val="Index"/>
    <w:basedOn w:val="1"/>
    <w:qFormat/>
    <w:uiPriority w:val="0"/>
    <w:pPr>
      <w:suppressLineNumbers/>
    </w:pPr>
    <w:rPr>
      <w:rFonts w:cs="FreeSans"/>
    </w:rPr>
  </w:style>
  <w:style w:type="paragraph" w:styleId="15" w:customStyle="1">
    <w:name w:val="Contido de táboa"/>
    <w:basedOn w:val="1"/>
    <w:qFormat/>
    <w:uiPriority w:val="0"/>
    <w:pPr>
      <w:suppressLineNumbers/>
    </w:pPr>
  </w:style>
  <w:style w:type="paragraph" w:styleId="16" w:customStyle="1">
    <w:name w:val="Título de táboa"/>
    <w:basedOn w:val="15"/>
    <w:uiPriority w:val="0"/>
    <w:pPr>
      <w:jc w:val="center"/>
    </w:pPr>
    <w:rPr>
      <w:b/>
      <w:bCs/>
    </w:rPr>
  </w:style>
  <w:style w:type="paragraph" w:styleId="17" w:customStyle="1">
    <w:name w:val="Table Contents"/>
    <w:basedOn w:val="1"/>
    <w:qFormat/>
    <w:uiPriority w:val="0"/>
    <w:pPr>
      <w:suppressLineNumbers/>
    </w:pPr>
  </w:style>
  <w:style w:type="paragraph" w:styleId="18" w:customStyle="1">
    <w:name w:val="Table Heading"/>
    <w:basedOn w:val="17"/>
    <w:qFormat/>
    <w:uiPriority w:val="0"/>
    <w:pPr>
      <w:jc w:val="center"/>
    </w:pPr>
    <w:rPr>
      <w:b/>
      <w:bCs/>
    </w:rPr>
  </w:style>
  <w:style w:type="paragraph" w:styleId="19" w:customStyle="1">
    <w:name w:val="Conteúdo da tabela"/>
    <w:basedOn w:val="1"/>
    <w:qFormat/>
    <w:uiPriority w:val="0"/>
    <w:pPr>
      <w:suppressLineNumbers/>
    </w:pPr>
  </w:style>
  <w:style w:type="paragraph" w:styleId="20" w:customStyle="1">
    <w:name w:val="Título da tabela"/>
    <w:basedOn w:val="19"/>
    <w:qFormat/>
    <w:uiPriority w:val="0"/>
    <w:pPr>
      <w:jc w:val="center"/>
    </w:pPr>
    <w:rPr>
      <w:b/>
      <w:bCs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4" /><Relationship Type="http://schemas.openxmlformats.org/officeDocument/2006/relationships/theme" Target="theme/theme1.xml" Id="rId3" /><Relationship Type="http://schemas.openxmlformats.org/officeDocument/2006/relationships/settings" Target="settings.xml" Id="rId2" /><Relationship Type="http://schemas.openxmlformats.org/officeDocument/2006/relationships/styles" Target="styles.xml" Id="rId1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ScaleCrop>false</ap:ScaleCrop>
  <ap:Application>Microsoft Word for the web</ap:Application>
  <ap:DocSecurity>0</ap:DocSecurity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terms:created xsi:type="dcterms:W3CDTF">2022-10-11T11:49:00.0000000Z</dcterms:created>
  <dc:creator>teresa amado</dc:creator>
  <lastModifiedBy>AMADO RODRIGUEZ MARIA TERESA</lastModifiedBy>
  <lastPrinted>1995-11-22T01:41:00.0000000Z</lastPrinted>
  <dcterms:modified xsi:type="dcterms:W3CDTF">2023-10-25T11:13:56.5817054Z</dcterms:modified>
  <dc:title>Festival de Teatro Grecolatino Lugo-Ourense 2015</dc:title>
  <revision>6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3082-12.2.0.13266</vt:lpwstr>
  </property>
  <property fmtid="{D5CDD505-2E9C-101B-9397-08002B2CF9AE}" pid="3" name="ICV">
    <vt:lpwstr>C90A2E0BB3F24F849C6D4F69901B6CDA</vt:lpwstr>
  </property>
</Properties>
</file>